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03A" w:rsidRPr="003E0A01" w:rsidRDefault="00EB103A" w:rsidP="00EB103A">
      <w:pPr>
        <w:spacing w:after="57" w:line="231" w:lineRule="auto"/>
        <w:ind w:left="284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План мероприятий по антикоррупционному воспитанию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в ГКОУ «Лемешкинская школа-интернат»</w:t>
      </w: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EB103A" w:rsidRPr="003E0A01" w:rsidRDefault="00EB103A" w:rsidP="00EB103A">
      <w:pPr>
        <w:spacing w:after="57" w:line="231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на 20</w:t>
      </w:r>
      <w:r w:rsidR="00EE574A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="005A691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год</w:t>
      </w: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EB103A" w:rsidRPr="003E0A01" w:rsidRDefault="00EB103A" w:rsidP="00EB103A">
      <w:pPr>
        <w:spacing w:after="57" w:line="231" w:lineRule="auto"/>
        <w:ind w:left="1696" w:right="162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EB103A" w:rsidRPr="003E0A01" w:rsidRDefault="00EB103A" w:rsidP="00EB103A">
      <w:pPr>
        <w:spacing w:after="349" w:line="237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Цель: </w:t>
      </w: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школе. </w:t>
      </w:r>
    </w:p>
    <w:p w:rsidR="00EB103A" w:rsidRPr="003E0A01" w:rsidRDefault="00EB103A" w:rsidP="00EB103A">
      <w:pPr>
        <w:spacing w:after="52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Задачи: 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Познакомить с явлением коррупции: сутью, причинами, последствиями.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Поощрять нетерпимость к проявлениям коррупции.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Продемонстрировать возможности борьбы с коррупцией. </w:t>
      </w:r>
    </w:p>
    <w:p w:rsidR="00EB103A" w:rsidRPr="003E0A01" w:rsidRDefault="00EB103A" w:rsidP="00EB103A">
      <w:pPr>
        <w:spacing w:after="53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Основные компоненты системы антикоррупционного воспитания в образовательном учреждении: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отсутствие случаев коррупционного поведения в образовательном учреждении;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антикоррупционное просвещение: изложение сущности феномена коррупции как преступного действия на уроках правоведения;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обретение опыта решения жизненных и школьных проблем на основе взаимодействия педагогов и учащихся; </w:t>
      </w:r>
    </w:p>
    <w:p w:rsidR="00EB103A" w:rsidRPr="003E0A01" w:rsidRDefault="00EB103A" w:rsidP="00EB103A">
      <w:pPr>
        <w:numPr>
          <w:ilvl w:val="0"/>
          <w:numId w:val="3"/>
        </w:numPr>
        <w:spacing w:after="53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педагогическая деятельность по формированию у  учащихся антикоррупционного мировоззрения. </w:t>
      </w:r>
    </w:p>
    <w:p w:rsidR="00EB103A" w:rsidRPr="003E0A01" w:rsidRDefault="00EB103A" w:rsidP="00EB103A">
      <w:pPr>
        <w:spacing w:after="167" w:line="237" w:lineRule="auto"/>
        <w:ind w:left="257" w:right="-14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Система </w:t>
      </w: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  <w:t xml:space="preserve">антикоррупционного </w:t>
      </w: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  <w:t xml:space="preserve">воспитания </w:t>
      </w:r>
    </w:p>
    <w:p w:rsidR="00EB103A" w:rsidRPr="003E0A01" w:rsidRDefault="00EB103A" w:rsidP="00EB103A">
      <w:pPr>
        <w:spacing w:after="167" w:line="237" w:lineRule="auto"/>
        <w:ind w:left="257" w:right="-14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  <w:t xml:space="preserve">в </w:t>
      </w:r>
      <w:r w:rsidRPr="003E0A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ab/>
        <w:t>образовательном учреждении</w:t>
      </w:r>
    </w:p>
    <w:tbl>
      <w:tblPr>
        <w:tblStyle w:val="TableGrid"/>
        <w:tblW w:w="10614" w:type="dxa"/>
        <w:tblInd w:w="154" w:type="dxa"/>
        <w:tblLook w:val="04A0" w:firstRow="1" w:lastRow="0" w:firstColumn="1" w:lastColumn="0" w:noHBand="0" w:noVBand="1"/>
      </w:tblPr>
      <w:tblGrid>
        <w:gridCol w:w="1623"/>
        <w:gridCol w:w="285"/>
        <w:gridCol w:w="2404"/>
        <w:gridCol w:w="1825"/>
        <w:gridCol w:w="1122"/>
        <w:gridCol w:w="3355"/>
      </w:tblGrid>
      <w:tr w:rsidR="00EB103A" w:rsidRPr="003E0A01" w:rsidTr="00D70748">
        <w:trPr>
          <w:trHeight w:val="1666"/>
        </w:trPr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>Возраст учащихся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>Ведущая воспитательная задача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>Основное содержание воспитательной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Основные </w:t>
            </w: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ab/>
              <w:t>формы воспитательной работы</w:t>
            </w:r>
          </w:p>
        </w:tc>
      </w:tr>
      <w:tr w:rsidR="00EB103A" w:rsidRPr="003E0A01" w:rsidTr="00D70748">
        <w:trPr>
          <w:trHeight w:val="1668"/>
        </w:trPr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2" w:right="4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Учащиеся начальных классов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46" w:line="237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Формирование</w:t>
            </w:r>
          </w:p>
          <w:p w:rsidR="00EB103A" w:rsidRPr="003E0A01" w:rsidRDefault="00EB103A" w:rsidP="00D70748">
            <w:pPr>
              <w:spacing w:after="46" w:line="237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положительного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отношения к  хранителям порядка, стремление стать хранителем порядка.</w:t>
            </w:r>
          </w:p>
        </w:tc>
        <w:tc>
          <w:tcPr>
            <w:tcW w:w="2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46" w:line="237" w:lineRule="auto"/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Хранители порядка:</w:t>
            </w:r>
          </w:p>
          <w:p w:rsidR="00EB103A" w:rsidRPr="003E0A01" w:rsidRDefault="00EB103A" w:rsidP="00D70748">
            <w:pPr>
              <w:spacing w:line="276" w:lineRule="auto"/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правила охраны порядка, отношения с хранителями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132" w:line="35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Беседы-убеждения</w:t>
            </w:r>
            <w:r w:rsidR="005A6915">
              <w:rPr>
                <w:rFonts w:ascii="Times New Roman" w:hAnsi="Times New Roman" w:cs="Times New Roman"/>
                <w:color w:val="000000"/>
                <w:sz w:val="28"/>
              </w:rPr>
              <w:t>,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ролевые игры</w:t>
            </w:r>
          </w:p>
          <w:p w:rsidR="00EB103A" w:rsidRPr="003E0A01" w:rsidRDefault="00EB103A" w:rsidP="00D70748">
            <w:pPr>
              <w:spacing w:line="276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EB103A" w:rsidRPr="003E0A01" w:rsidTr="00D70748">
        <w:trPr>
          <w:trHeight w:val="1668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103A" w:rsidRPr="003E0A01" w:rsidRDefault="00EB103A" w:rsidP="00D70748">
            <w:pPr>
              <w:spacing w:line="276" w:lineRule="auto"/>
              <w:ind w:left="10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Учащиеся классов</w:t>
            </w:r>
          </w:p>
        </w:tc>
        <w:tc>
          <w:tcPr>
            <w:tcW w:w="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5–7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106" w:right="4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Формирование навыков совместной организации порядка в классе и школе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103A" w:rsidRPr="003E0A01" w:rsidRDefault="00EB103A" w:rsidP="00D70748">
            <w:pPr>
              <w:spacing w:line="276" w:lineRule="auto"/>
              <w:ind w:left="10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Организаторы порядка</w:t>
            </w:r>
          </w:p>
        </w:tc>
        <w:tc>
          <w:tcPr>
            <w:tcW w:w="11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129" w:line="351" w:lineRule="auto"/>
              <w:ind w:left="10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Коллективно-творческие дела, ролевые игры, </w:t>
            </w:r>
          </w:p>
        </w:tc>
      </w:tr>
      <w:tr w:rsidR="00EB103A" w:rsidRPr="003E0A01" w:rsidTr="00D70748">
        <w:trPr>
          <w:trHeight w:val="1666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103A" w:rsidRPr="003E0A01" w:rsidRDefault="00EB103A" w:rsidP="00D70748">
            <w:pPr>
              <w:spacing w:line="276" w:lineRule="auto"/>
              <w:ind w:left="10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Учащиеся классов</w:t>
            </w:r>
          </w:p>
        </w:tc>
        <w:tc>
          <w:tcPr>
            <w:tcW w:w="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8–9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46" w:line="234" w:lineRule="auto"/>
              <w:ind w:left="10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Формирование компетентности 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ab/>
              <w:t>в решении</w:t>
            </w:r>
          </w:p>
          <w:p w:rsidR="00EB103A" w:rsidRPr="003E0A01" w:rsidRDefault="00EB103A" w:rsidP="00D70748">
            <w:pPr>
              <w:spacing w:line="276" w:lineRule="auto"/>
              <w:ind w:left="106" w:right="5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жизненных задач по существующим нормам и правилам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B103A" w:rsidRPr="003E0A01" w:rsidRDefault="00EB103A" w:rsidP="00D70748">
            <w:pPr>
              <w:spacing w:line="276" w:lineRule="auto"/>
              <w:ind w:left="10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Успех нарушений</w:t>
            </w:r>
          </w:p>
        </w:tc>
        <w:tc>
          <w:tcPr>
            <w:tcW w:w="11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13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без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10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обучающие практикумы</w:t>
            </w:r>
          </w:p>
        </w:tc>
      </w:tr>
    </w:tbl>
    <w:p w:rsidR="00EB103A" w:rsidRPr="003E0A01" w:rsidRDefault="00EB103A" w:rsidP="00EB103A">
      <w:pPr>
        <w:spacing w:after="53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B103A" w:rsidRPr="003E0A01" w:rsidRDefault="00EB103A" w:rsidP="00EB103A">
      <w:pPr>
        <w:spacing w:after="6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0745" w:type="dxa"/>
        <w:tblInd w:w="-260" w:type="dxa"/>
        <w:tblLayout w:type="fixed"/>
        <w:tblCellMar>
          <w:top w:w="66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36"/>
        <w:gridCol w:w="3626"/>
        <w:gridCol w:w="2037"/>
        <w:gridCol w:w="2723"/>
        <w:gridCol w:w="1723"/>
      </w:tblGrid>
      <w:tr w:rsidR="00EB103A" w:rsidRPr="003E0A01" w:rsidTr="00D70748">
        <w:trPr>
          <w:trHeight w:val="6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9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№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Наименование мероприятий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Сроки проведения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9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Ответственные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Участники </w:t>
            </w:r>
          </w:p>
        </w:tc>
      </w:tr>
      <w:tr w:rsidR="00EB103A" w:rsidRPr="003E0A01" w:rsidTr="00D70748">
        <w:trPr>
          <w:trHeight w:val="65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>1. Осуществление организационно-правовых мер по формированию антикоррупционного мировоззрения: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EB103A" w:rsidRPr="003E0A01" w:rsidTr="00D70748">
        <w:trPr>
          <w:trHeight w:val="6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3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1.1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Разработка плана работы по формированию антикоррупционного мировоззрения и правовой культуры.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43" w:right="2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Январь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Рабочая группа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AB0AF9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Заместитель директора по У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Р, специалист по охране труда, старший воспитатель, социальный педагог, педагог-психолог, руководитель МО воспитателей, руководитель МО классных 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руководителей</w:t>
            </w:r>
          </w:p>
          <w:p w:rsidR="00EB103A" w:rsidRPr="003E0A01" w:rsidRDefault="00EB103A" w:rsidP="00D70748">
            <w:pPr>
              <w:spacing w:line="276" w:lineRule="auto"/>
              <w:ind w:left="1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EB103A" w:rsidRPr="003E0A01" w:rsidTr="00D70748">
        <w:trPr>
          <w:trHeight w:val="6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3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1.2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Проведение антикоррупционной экспертизы локальных актов ОУ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43" w:right="2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Постоянно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AB0AF9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Зам. директора по У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Р, специалист по охране труда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EB103A" w:rsidRPr="003E0A01" w:rsidTr="00D70748">
        <w:trPr>
          <w:trHeight w:val="3045"/>
        </w:trPr>
        <w:tc>
          <w:tcPr>
            <w:tcW w:w="6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3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1.3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Обеспечение информационной открытости образовательной деятельности школы в части антикоррупционного просвещения (сайт школы, информационные стенды), разработка  методических и информационных материалов.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AB0AF9" w:rsidRDefault="00EB103A" w:rsidP="00AB0AF9">
            <w:pPr>
              <w:spacing w:line="276" w:lineRule="auto"/>
              <w:ind w:left="43" w:right="2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И.о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. директора </w:t>
            </w:r>
          </w:p>
          <w:p w:rsidR="00EB103A" w:rsidRPr="003E0A01" w:rsidRDefault="00EB103A" w:rsidP="00D70748">
            <w:pPr>
              <w:spacing w:line="276" w:lineRule="auto"/>
              <w:ind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школы, специалист по охране труда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Учащиеся, родители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учащихся,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педагогический и трудовой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коллектив школы, ответственный за сайт школы</w:t>
            </w:r>
          </w:p>
          <w:p w:rsidR="00EB103A" w:rsidRPr="003E0A01" w:rsidRDefault="00EB103A" w:rsidP="00D70748">
            <w:pPr>
              <w:spacing w:line="276" w:lineRule="auto"/>
              <w:ind w:left="19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EB103A" w:rsidRPr="003E0A01" w:rsidTr="00D70748">
        <w:trPr>
          <w:trHeight w:val="387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1.4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ind w:left="33" w:right="1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Выполнение плана мероприятий в классе и группе по формированию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антикоррупционного мировоззрения учащихся».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Январь 20</w:t>
            </w:r>
            <w:r w:rsidR="00EE574A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г.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Заместитель директора по УР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классные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руководители, воспитатели, органы исполнительной власти</w:t>
            </w: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  <w:tr w:rsidR="00EB103A" w:rsidRPr="003E0A01" w:rsidTr="00D70748">
        <w:trPr>
          <w:trHeight w:val="6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2. Поддержка социальных инициатив учащихся по формированию антикоррупционного мировоззрения: </w:t>
            </w:r>
          </w:p>
        </w:tc>
      </w:tr>
      <w:tr w:rsidR="00EB103A" w:rsidRPr="003E0A01" w:rsidTr="00D70748">
        <w:trPr>
          <w:trHeight w:val="129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2.1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Организация дежурства по школе, соблюдение </w:t>
            </w:r>
          </w:p>
          <w:p w:rsidR="00EB103A" w:rsidRPr="003E0A01" w:rsidRDefault="00EB103A" w:rsidP="00D70748">
            <w:pPr>
              <w:spacing w:line="276" w:lineRule="auto"/>
              <w:ind w:left="3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общественного порядка и устава школы.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ind w:left="7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года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FD6A51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Зам. д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иректора по УР, классные  руководители, воспитатели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ind w:left="5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Зам. директора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по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УР, классные  руководител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и, воспитатели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,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актив учащихся школы </w:t>
            </w:r>
          </w:p>
        </w:tc>
      </w:tr>
      <w:tr w:rsidR="00EB103A" w:rsidRPr="003E0A01" w:rsidTr="00D70748">
        <w:trPr>
          <w:trHeight w:val="16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2.2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Выполнение школьниками общественных поручений.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7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года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AB0AF9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Зам. д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иректора по УР, классные  руководители, воспитатели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Зам. директора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по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УР, классные  руководители, воспитатели</w:t>
            </w:r>
          </w:p>
        </w:tc>
      </w:tr>
      <w:tr w:rsidR="00EB103A" w:rsidRPr="003E0A01" w:rsidTr="00D70748">
        <w:trPr>
          <w:trHeight w:val="16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2.3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Участие в конкурсах различных уровней творческих работ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антикоррупционной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направленности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,</w:t>
            </w:r>
            <w:proofErr w:type="gramEnd"/>
          </w:p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приуроченных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к Международному дню борьбы с коррупцией</w:t>
            </w:r>
          </w:p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9 декабря.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2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01-09 декабря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Учитель рисования, педагог-организатор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EE574A">
            <w:pPr>
              <w:spacing w:after="56"/>
              <w:ind w:left="5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Зам. директора по УР, актив учащихся школы </w:t>
            </w:r>
          </w:p>
        </w:tc>
      </w:tr>
      <w:tr w:rsidR="00EB103A" w:rsidRPr="003E0A01" w:rsidTr="00D70748">
        <w:trPr>
          <w:trHeight w:val="129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2.4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Деловая игра «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Антикоррупционный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квест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»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AB0AF9">
            <w:pPr>
              <w:spacing w:line="276" w:lineRule="auto"/>
              <w:ind w:lef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Ноябрь 20</w:t>
            </w:r>
            <w:r w:rsidR="00EE574A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г.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Старший воспитатель, воспитатели, педагог-организатор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13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Учащиеся 5-9 классов, педагоги</w:t>
            </w:r>
          </w:p>
        </w:tc>
      </w:tr>
      <w:tr w:rsidR="00EB103A" w:rsidRPr="003E0A01" w:rsidTr="00D70748">
        <w:trPr>
          <w:trHeight w:val="193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2.5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Проведение анонимного анкетирования и социологического исследования среди учащихся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для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антикоррупционного мониторинга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AB0AF9">
            <w:pPr>
              <w:spacing w:line="276" w:lineRule="auto"/>
              <w:ind w:lef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Ноябрь 20</w:t>
            </w:r>
            <w:r w:rsidR="00EE574A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г.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Педагог-психолог, социальный педагог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Учащиеся 7-9 класса </w:t>
            </w:r>
          </w:p>
        </w:tc>
      </w:tr>
      <w:tr w:rsidR="00EB103A" w:rsidRPr="003E0A01" w:rsidTr="00D70748">
        <w:trPr>
          <w:trHeight w:val="193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>2.6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Просмотр фильмов антикоррупционной направленности на портале «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Российская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электронная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щкола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»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AB0AF9">
            <w:pPr>
              <w:spacing w:line="276" w:lineRule="auto"/>
              <w:ind w:lef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  <w:lang w:val="en-US"/>
              </w:rPr>
              <w:t>III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квартал 20</w:t>
            </w:r>
            <w:r w:rsidR="00EE574A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г.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Классные руководители, социальный педагог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Учащиеся </w:t>
            </w:r>
          </w:p>
        </w:tc>
      </w:tr>
      <w:tr w:rsidR="00EB103A" w:rsidRPr="003E0A01" w:rsidTr="00D70748">
        <w:trPr>
          <w:trHeight w:val="193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bookmarkStart w:id="0" w:name="_GoBack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2.7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Классные часы 5-9 классы: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1. 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«Быть честным»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(5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.)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2.</w:t>
            </w:r>
            <w:r w:rsidR="00916B25">
              <w:rPr>
                <w:rFonts w:ascii="Times New Roman" w:hAnsi="Times New Roman" w:cs="Times New Roman"/>
                <w:color w:val="000000"/>
                <w:sz w:val="28"/>
              </w:rPr>
              <w:t xml:space="preserve"> «По законам справедливости»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(6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.)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3.  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«Что такое взятка?»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(7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.)</w:t>
            </w:r>
          </w:p>
          <w:p w:rsidR="00AB0AF9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4. </w:t>
            </w:r>
            <w:r w:rsidR="00AB0AF9">
              <w:rPr>
                <w:rFonts w:ascii="Times New Roman" w:hAnsi="Times New Roman" w:cs="Times New Roman"/>
                <w:color w:val="000000"/>
                <w:sz w:val="28"/>
              </w:rPr>
              <w:t>«На страже порядка»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(8 </w:t>
            </w:r>
            <w:proofErr w:type="spell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</w:t>
            </w:r>
            <w:proofErr w:type="spell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.)</w:t>
            </w:r>
          </w:p>
          <w:p w:rsidR="00EB103A" w:rsidRPr="003E0A01" w:rsidRDefault="00AB0AF9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5.</w:t>
            </w:r>
            <w:r w:rsidR="00916B25">
              <w:rPr>
                <w:rFonts w:ascii="Times New Roman" w:hAnsi="Times New Roman" w:cs="Times New Roman"/>
                <w:color w:val="000000"/>
                <w:sz w:val="28"/>
              </w:rPr>
              <w:t xml:space="preserve"> «Быть представителем власти»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(9 </w:t>
            </w:r>
            <w:proofErr w:type="spellStart"/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кл</w:t>
            </w:r>
            <w:proofErr w:type="spellEnd"/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.)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года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Классные руководители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Учащиеся 5-9 классов</w:t>
            </w:r>
          </w:p>
        </w:tc>
      </w:tr>
      <w:bookmarkEnd w:id="0"/>
      <w:tr w:rsidR="00EB103A" w:rsidRPr="003E0A01" w:rsidTr="00D70748">
        <w:trPr>
          <w:trHeight w:val="974"/>
        </w:trPr>
        <w:tc>
          <w:tcPr>
            <w:tcW w:w="10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after="5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3.Организация антикоррупционной работы с педагогами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EB103A" w:rsidRPr="003E0A01" w:rsidTr="00D70748">
        <w:trPr>
          <w:trHeight w:val="516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3.1.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Организация конкурсов среди педагогов на лучшую методическую разработку (открытый урок, занятие) по антикоррупционной тематике</w:t>
            </w:r>
          </w:p>
          <w:p w:rsidR="00EB103A" w:rsidRPr="003E0A01" w:rsidRDefault="00EB103A" w:rsidP="00D70748">
            <w:pPr>
              <w:spacing w:after="57" w:line="237" w:lineRule="auto"/>
              <w:ind w:left="-5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after="57" w:line="237" w:lineRule="auto"/>
              <w:ind w:left="-5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after="57" w:line="237" w:lineRule="auto"/>
              <w:ind w:left="-5"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after="57" w:line="237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916B25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Зам. п</w:t>
            </w:r>
            <w:r w:rsidR="00EB103A"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о УР, классные руководители</w:t>
            </w:r>
          </w:p>
          <w:p w:rsidR="00EB103A" w:rsidRPr="003E0A01" w:rsidRDefault="00EB103A" w:rsidP="00D70748">
            <w:pPr>
              <w:spacing w:after="57" w:line="237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Учащиеся, педагоги</w:t>
            </w:r>
          </w:p>
          <w:p w:rsidR="00EB103A" w:rsidRPr="003E0A01" w:rsidRDefault="00EB103A" w:rsidP="00D70748">
            <w:pPr>
              <w:spacing w:after="57" w:line="237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EB103A" w:rsidRPr="003E0A01" w:rsidTr="00D70748">
        <w:trPr>
          <w:trHeight w:val="29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lastRenderedPageBreak/>
              <w:t>3.2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МО классных руководителей и МО воспитателей: </w:t>
            </w:r>
          </w:p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«Работа классного руководителя и воспитателя  </w:t>
            </w:r>
            <w:proofErr w:type="gramStart"/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по</w:t>
            </w:r>
            <w:proofErr w:type="gramEnd"/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формированию </w:t>
            </w:r>
          </w:p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антикоррупционного </w:t>
            </w:r>
          </w:p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мировоззрения учащихся (круглый стол)</w:t>
            </w:r>
          </w:p>
          <w:p w:rsidR="00EB103A" w:rsidRPr="003E0A01" w:rsidRDefault="00EB103A" w:rsidP="00D70748">
            <w:pPr>
              <w:spacing w:line="276" w:lineRule="auto"/>
              <w:ind w:left="125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Январь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Зам. по УР, классные руководители, воспитатели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Классные руководители, воспитатели</w:t>
            </w:r>
          </w:p>
        </w:tc>
      </w:tr>
      <w:tr w:rsidR="00EB103A" w:rsidRPr="003E0A01" w:rsidTr="00D70748">
        <w:trPr>
          <w:trHeight w:val="194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3.3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Проведение совещаний при директоре по итогам реализации плана мероприятий по противодействию коррупции в сфере деятельности школы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Май, декабрь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916B25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Зам. п</w:t>
            </w:r>
            <w:r w:rsidR="00EB103A"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о УР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 w:themeColor="text1"/>
                <w:sz w:val="28"/>
              </w:rPr>
              <w:t>Педагоги школы</w:t>
            </w:r>
          </w:p>
        </w:tc>
      </w:tr>
      <w:tr w:rsidR="00EB103A" w:rsidRPr="003E0A01" w:rsidTr="00D70748">
        <w:trPr>
          <w:trHeight w:val="888"/>
        </w:trPr>
        <w:tc>
          <w:tcPr>
            <w:tcW w:w="107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b/>
                <w:color w:val="000000"/>
                <w:sz w:val="28"/>
              </w:rPr>
              <w:t xml:space="preserve">4. Организация антикоррупционной работы с родителями </w:t>
            </w:r>
          </w:p>
        </w:tc>
      </w:tr>
      <w:tr w:rsidR="00EB103A" w:rsidRPr="003E0A01" w:rsidTr="00D70748">
        <w:trPr>
          <w:trHeight w:val="194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4.1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C13B9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Анализ учебн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о-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воспитательной деятельности за </w:t>
            </w:r>
            <w:r w:rsidR="00916B25">
              <w:rPr>
                <w:rFonts w:ascii="Times New Roman" w:hAnsi="Times New Roman" w:cs="Times New Roman"/>
                <w:color w:val="000000"/>
                <w:sz w:val="28"/>
              </w:rPr>
              <w:t>202</w:t>
            </w:r>
            <w:r w:rsidR="00C13B9F"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год, включая вопросы финансирования школы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Сентябрь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916B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Зам. </w:t>
            </w:r>
            <w:r w:rsidR="00916B25">
              <w:rPr>
                <w:rFonts w:ascii="Times New Roman" w:hAnsi="Times New Roman" w:cs="Times New Roman"/>
                <w:color w:val="000000"/>
                <w:sz w:val="28"/>
              </w:rPr>
              <w:t>п</w:t>
            </w: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о УР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Родители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учащихся,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педагогический и трудовой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коллектив школы </w:t>
            </w:r>
          </w:p>
        </w:tc>
      </w:tr>
      <w:tr w:rsidR="00EB103A" w:rsidRPr="003E0A01" w:rsidTr="00D70748">
        <w:trPr>
          <w:trHeight w:val="161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4.2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Ознакомление  родителей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с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Уставом учреждения,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Правилами внутреннего распорядка, правилами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для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учащихся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Сентябрь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916B25" w:rsidP="00EE574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Зам. п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о УР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Родители </w:t>
            </w:r>
          </w:p>
        </w:tc>
      </w:tr>
      <w:tr w:rsidR="00EB103A" w:rsidRPr="003E0A01" w:rsidTr="00D70748">
        <w:trPr>
          <w:trHeight w:val="54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61"/>
              <w:ind w:left="5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4.3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 w:line="238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Общешкольные родительские собрания с включением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следующих вопросов: </w:t>
            </w:r>
          </w:p>
          <w:p w:rsidR="00EB103A" w:rsidRPr="003E0A01" w:rsidRDefault="00916B25" w:rsidP="00EB103A">
            <w:pPr>
              <w:numPr>
                <w:ilvl w:val="0"/>
                <w:numId w:val="1"/>
              </w:numPr>
              <w:spacing w:after="57" w:line="235" w:lineRule="auto"/>
              <w:ind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</w:rPr>
              <w:t>«Организованное начало 2021-2022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уч. года» (Основные конституционные права и </w:t>
            </w:r>
            <w:proofErr w:type="gramEnd"/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обязанности граждан: право на образование, право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на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благоприятную окружающую среду); </w:t>
            </w:r>
          </w:p>
          <w:p w:rsidR="00EB103A" w:rsidRPr="003E0A01" w:rsidRDefault="00EB103A" w:rsidP="00EB103A">
            <w:pPr>
              <w:numPr>
                <w:ilvl w:val="0"/>
                <w:numId w:val="1"/>
              </w:numPr>
              <w:spacing w:after="57" w:line="235" w:lineRule="auto"/>
              <w:ind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Законодательство РФ об образовании. Правила приема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в</w:t>
            </w:r>
            <w:proofErr w:type="gramEnd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after="61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ОУ. Порядок оказания платных образовательных услуг; </w:t>
            </w:r>
          </w:p>
          <w:p w:rsidR="00EB103A" w:rsidRPr="003E0A01" w:rsidRDefault="00EB103A" w:rsidP="00EB103A">
            <w:pPr>
              <w:numPr>
                <w:ilvl w:val="0"/>
                <w:numId w:val="1"/>
              </w:numPr>
              <w:spacing w:after="0" w:line="276" w:lineRule="auto"/>
              <w:ind w:hanging="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Ответственность несовершеннолетних. Защита прав ребенка.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 w:line="238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года по плану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школы </w:t>
            </w:r>
          </w:p>
          <w:p w:rsidR="00EB103A" w:rsidRPr="003E0A01" w:rsidRDefault="00EB103A" w:rsidP="00D70748">
            <w:pPr>
              <w:spacing w:after="56"/>
              <w:ind w:left="115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916B25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Зам. По У</w:t>
            </w:r>
            <w:r w:rsidR="00EB103A" w:rsidRPr="003E0A01">
              <w:rPr>
                <w:rFonts w:ascii="Times New Roman" w:hAnsi="Times New Roman" w:cs="Times New Roman"/>
                <w:color w:val="000000"/>
                <w:sz w:val="28"/>
              </w:rPr>
              <w:t>Р, специалист по охране труда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6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Родители </w:t>
            </w:r>
          </w:p>
          <w:p w:rsidR="00EB103A" w:rsidRPr="003E0A01" w:rsidRDefault="00EB103A" w:rsidP="00D70748">
            <w:pPr>
              <w:spacing w:after="5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учащихся, </w:t>
            </w:r>
          </w:p>
          <w:p w:rsidR="00EB103A" w:rsidRPr="003E0A01" w:rsidRDefault="00EB103A" w:rsidP="00D70748">
            <w:pPr>
              <w:spacing w:after="57" w:line="23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педагогический и трудовой </w:t>
            </w:r>
          </w:p>
          <w:p w:rsidR="00EB103A" w:rsidRPr="003E0A01" w:rsidRDefault="00EB103A" w:rsidP="00D70748">
            <w:pPr>
              <w:spacing w:after="56"/>
              <w:ind w:left="5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коллектив школы, </w:t>
            </w:r>
          </w:p>
          <w:p w:rsidR="00EB103A" w:rsidRPr="003E0A01" w:rsidRDefault="00EB103A" w:rsidP="00D70748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сотрудники ПДН </w:t>
            </w:r>
          </w:p>
        </w:tc>
      </w:tr>
      <w:tr w:rsidR="00EB103A" w:rsidRPr="003E0A01" w:rsidTr="00D70748">
        <w:trPr>
          <w:trHeight w:val="726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4.4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Родительские собрания в дискуссионной форме: </w:t>
            </w:r>
          </w:p>
          <w:p w:rsidR="00EB103A" w:rsidRPr="003E0A01" w:rsidRDefault="00EB103A" w:rsidP="00EB103A">
            <w:pPr>
              <w:numPr>
                <w:ilvl w:val="0"/>
                <w:numId w:val="2"/>
              </w:numPr>
              <w:spacing w:after="57" w:line="235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«Права и обязанности участников образовательного процесса» </w:t>
            </w:r>
          </w:p>
          <w:p w:rsidR="00EB103A" w:rsidRPr="003E0A01" w:rsidRDefault="00EB103A" w:rsidP="00EB103A">
            <w:pPr>
              <w:numPr>
                <w:ilvl w:val="0"/>
                <w:numId w:val="2"/>
              </w:numPr>
              <w:spacing w:after="56" w:line="238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«Стимулирование школьника: кнут или пряник?» </w:t>
            </w: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(Методы </w:t>
            </w:r>
            <w:proofErr w:type="gramEnd"/>
          </w:p>
          <w:p w:rsidR="00EB103A" w:rsidRPr="003E0A01" w:rsidRDefault="00EB103A" w:rsidP="00D70748">
            <w:pPr>
              <w:spacing w:after="57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педагогического воздействия на ребенка); </w:t>
            </w:r>
          </w:p>
          <w:p w:rsidR="00EB103A" w:rsidRPr="003E0A01" w:rsidRDefault="00EB103A" w:rsidP="00EB103A">
            <w:pPr>
              <w:numPr>
                <w:ilvl w:val="0"/>
                <w:numId w:val="2"/>
              </w:numPr>
              <w:spacing w:after="57" w:line="235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«Место ребенка в детском коллективе» (Атмосфера жизни </w:t>
            </w:r>
            <w:proofErr w:type="gramEnd"/>
          </w:p>
          <w:p w:rsidR="00EB103A" w:rsidRPr="003E0A01" w:rsidRDefault="00EB103A" w:rsidP="00D70748">
            <w:pPr>
              <w:spacing w:after="57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семьи как фактор психического здоровья ребенка); </w:t>
            </w:r>
          </w:p>
          <w:p w:rsidR="00EB103A" w:rsidRPr="003E0A01" w:rsidRDefault="00EB103A" w:rsidP="00EB103A">
            <w:pPr>
              <w:numPr>
                <w:ilvl w:val="0"/>
                <w:numId w:val="2"/>
              </w:numPr>
              <w:spacing w:after="56" w:line="237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«Всегда ли родитель прав?» </w:t>
            </w:r>
          </w:p>
          <w:p w:rsidR="00EB103A" w:rsidRPr="003E0A01" w:rsidRDefault="00EB103A" w:rsidP="00D70748">
            <w:pPr>
              <w:spacing w:after="5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(Способы общения в семье) </w:t>
            </w:r>
          </w:p>
          <w:p w:rsidR="00EB103A" w:rsidRPr="003E0A01" w:rsidRDefault="00EB103A" w:rsidP="00EB103A">
            <w:pPr>
              <w:numPr>
                <w:ilvl w:val="0"/>
                <w:numId w:val="2"/>
              </w:numPr>
              <w:spacing w:after="0" w:line="276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«Если нельзя, но очень хочется, то можно?»</w:t>
            </w:r>
          </w:p>
          <w:p w:rsidR="00EB103A" w:rsidRPr="00916B25" w:rsidRDefault="00916B25" w:rsidP="00916B25">
            <w:pPr>
              <w:spacing w:line="276" w:lineRule="auto"/>
              <w:rPr>
                <w:rFonts w:ascii="Times New Roman" w:hAnsi="Times New Roman" w:cs="Times New Roman"/>
                <w:color w:val="000000"/>
                <w:sz w:val="32"/>
              </w:rPr>
            </w:pPr>
            <w:r w:rsidRPr="00916B25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Проведение социологического исследования среди родителей по теме «Удовлетворённость потребителей качеством образовательных услуг»</w:t>
            </w:r>
          </w:p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</w:p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ind w:left="67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В течение года по плану </w:t>
            </w:r>
          </w:p>
          <w:p w:rsidR="00916B25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EB103A" w:rsidRPr="00916B25" w:rsidRDefault="00916B25" w:rsidP="00916B25">
            <w:pPr>
              <w:ind w:firstLine="70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Администрация школы, </w:t>
            </w:r>
          </w:p>
          <w:p w:rsidR="00916B25" w:rsidRDefault="00EB103A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>классные руководители, воспитатели</w:t>
            </w:r>
            <w:r w:rsidR="00916B25"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916B25" w:rsidRDefault="00916B25" w:rsidP="00916B25">
            <w:pPr>
              <w:spacing w:line="276" w:lineRule="auto"/>
              <w:ind w:hanging="10"/>
              <w:jc w:val="center"/>
              <w:rPr>
                <w:color w:val="000000"/>
                <w:sz w:val="27"/>
                <w:szCs w:val="27"/>
                <w:shd w:val="clear" w:color="auto" w:fill="FFFFFF"/>
              </w:rPr>
            </w:pPr>
          </w:p>
          <w:p w:rsidR="00EB103A" w:rsidRPr="003E0A01" w:rsidRDefault="00916B25" w:rsidP="00916B25">
            <w:pPr>
              <w:spacing w:line="276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916B25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Социальный педагог, педагог-психолог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103A" w:rsidRPr="003E0A01" w:rsidRDefault="00EB103A" w:rsidP="00D70748">
            <w:pPr>
              <w:spacing w:after="5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Родители </w:t>
            </w:r>
          </w:p>
          <w:p w:rsidR="00EB103A" w:rsidRPr="003E0A01" w:rsidRDefault="00EB103A" w:rsidP="00D7074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учащихся, </w:t>
            </w:r>
          </w:p>
          <w:p w:rsidR="00EB103A" w:rsidRPr="003E0A01" w:rsidRDefault="00EB103A" w:rsidP="00D70748">
            <w:pPr>
              <w:spacing w:after="5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администрация </w:t>
            </w:r>
          </w:p>
          <w:p w:rsidR="00EB103A" w:rsidRPr="003E0A01" w:rsidRDefault="00EB103A" w:rsidP="00D70748">
            <w:pPr>
              <w:spacing w:after="57" w:line="235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школы, классные руководители, </w:t>
            </w:r>
          </w:p>
          <w:p w:rsidR="00916B25" w:rsidRDefault="00EB103A" w:rsidP="00D70748">
            <w:pPr>
              <w:spacing w:line="276" w:lineRule="auto"/>
              <w:ind w:hanging="1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E0A01">
              <w:rPr>
                <w:rFonts w:ascii="Times New Roman" w:hAnsi="Times New Roman" w:cs="Times New Roman"/>
                <w:color w:val="000000"/>
                <w:sz w:val="28"/>
              </w:rPr>
              <w:t xml:space="preserve">сотрудники ПДН </w:t>
            </w: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P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916B25" w:rsidRDefault="00916B25" w:rsidP="00916B25">
            <w:pPr>
              <w:rPr>
                <w:rFonts w:ascii="Times New Roman" w:hAnsi="Times New Roman" w:cs="Times New Roman"/>
                <w:sz w:val="28"/>
              </w:rPr>
            </w:pPr>
          </w:p>
          <w:p w:rsidR="00EB103A" w:rsidRDefault="00EB103A" w:rsidP="00916B2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16B25" w:rsidRDefault="00916B25" w:rsidP="00916B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Родители,</w:t>
            </w:r>
          </w:p>
          <w:p w:rsidR="00916B25" w:rsidRPr="00916B25" w:rsidRDefault="00916B25" w:rsidP="00916B2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с</w:t>
            </w:r>
            <w:r w:rsidRPr="00916B25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оциальный педагог, педагог-психолог</w:t>
            </w:r>
          </w:p>
        </w:tc>
      </w:tr>
      <w:tr w:rsidR="00EB103A" w:rsidRPr="003E0A01" w:rsidTr="00D70748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745" w:type="dxa"/>
            <w:gridSpan w:val="5"/>
            <w:tcBorders>
              <w:top w:val="single" w:sz="4" w:space="0" w:color="auto"/>
            </w:tcBorders>
          </w:tcPr>
          <w:p w:rsidR="00EB103A" w:rsidRPr="003E0A01" w:rsidRDefault="00EB103A" w:rsidP="00D70748">
            <w:pPr>
              <w:spacing w:after="48"/>
              <w:ind w:right="5340"/>
              <w:jc w:val="right"/>
              <w:rPr>
                <w:color w:val="000000"/>
              </w:rPr>
            </w:pPr>
          </w:p>
        </w:tc>
      </w:tr>
    </w:tbl>
    <w:p w:rsidR="00EB103A" w:rsidRPr="003E0A01" w:rsidRDefault="00EB103A" w:rsidP="00EB103A">
      <w:pPr>
        <w:spacing w:after="48" w:line="240" w:lineRule="auto"/>
        <w:ind w:right="534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EB103A" w:rsidRPr="003E0A01" w:rsidRDefault="00EB103A" w:rsidP="00EB10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E0A0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3E0A01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</w:p>
    <w:p w:rsidR="00EB103A" w:rsidRPr="008C62FB" w:rsidRDefault="00EB103A" w:rsidP="00EB103A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64DB5" w:rsidRDefault="00064DB5"/>
    <w:sectPr w:rsidR="00064DB5" w:rsidSect="003E0A01">
      <w:pgSz w:w="11906" w:h="16838"/>
      <w:pgMar w:top="1134" w:right="170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3EDD"/>
    <w:multiLevelType w:val="hybridMultilevel"/>
    <w:tmpl w:val="D60ABAD8"/>
    <w:lvl w:ilvl="0" w:tplc="9662AD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1A96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36A7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40B0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6043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7C93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5E98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BE3FE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6EC3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F7C6F37"/>
    <w:multiLevelType w:val="hybridMultilevel"/>
    <w:tmpl w:val="D4345F72"/>
    <w:lvl w:ilvl="0" w:tplc="1298D4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586A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48098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8E8E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8CD3B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5071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2ABF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1E0E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A0B8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80132CA"/>
    <w:multiLevelType w:val="hybridMultilevel"/>
    <w:tmpl w:val="5B7C0C8A"/>
    <w:lvl w:ilvl="0" w:tplc="76841D08">
      <w:start w:val="1"/>
      <w:numFmt w:val="bullet"/>
      <w:lvlText w:val="•"/>
      <w:lvlJc w:val="left"/>
      <w:pPr>
        <w:ind w:left="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421F02">
      <w:start w:val="1"/>
      <w:numFmt w:val="bullet"/>
      <w:lvlText w:val="o"/>
      <w:lvlJc w:val="left"/>
      <w:pPr>
        <w:ind w:left="1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CD510">
      <w:start w:val="1"/>
      <w:numFmt w:val="bullet"/>
      <w:lvlText w:val="▪"/>
      <w:lvlJc w:val="left"/>
      <w:pPr>
        <w:ind w:left="24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760E66">
      <w:start w:val="1"/>
      <w:numFmt w:val="bullet"/>
      <w:lvlText w:val="•"/>
      <w:lvlJc w:val="left"/>
      <w:pPr>
        <w:ind w:left="3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44CA14">
      <w:start w:val="1"/>
      <w:numFmt w:val="bullet"/>
      <w:lvlText w:val="o"/>
      <w:lvlJc w:val="left"/>
      <w:pPr>
        <w:ind w:left="38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0B81E">
      <w:start w:val="1"/>
      <w:numFmt w:val="bullet"/>
      <w:lvlText w:val="▪"/>
      <w:lvlJc w:val="left"/>
      <w:pPr>
        <w:ind w:left="45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ACF4C">
      <w:start w:val="1"/>
      <w:numFmt w:val="bullet"/>
      <w:lvlText w:val="•"/>
      <w:lvlJc w:val="left"/>
      <w:pPr>
        <w:ind w:left="52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F2A858">
      <w:start w:val="1"/>
      <w:numFmt w:val="bullet"/>
      <w:lvlText w:val="o"/>
      <w:lvlJc w:val="left"/>
      <w:pPr>
        <w:ind w:left="6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2820CA">
      <w:start w:val="1"/>
      <w:numFmt w:val="bullet"/>
      <w:lvlText w:val="▪"/>
      <w:lvlJc w:val="left"/>
      <w:pPr>
        <w:ind w:left="6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7A4"/>
    <w:rsid w:val="00064DB5"/>
    <w:rsid w:val="003F206F"/>
    <w:rsid w:val="005A6915"/>
    <w:rsid w:val="00916B25"/>
    <w:rsid w:val="009B57A4"/>
    <w:rsid w:val="00AB0AF9"/>
    <w:rsid w:val="00C13B9F"/>
    <w:rsid w:val="00EB103A"/>
    <w:rsid w:val="00EE574A"/>
    <w:rsid w:val="00FD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103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B103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7</cp:revision>
  <cp:lastPrinted>2021-11-26T07:34:00Z</cp:lastPrinted>
  <dcterms:created xsi:type="dcterms:W3CDTF">2019-03-07T05:35:00Z</dcterms:created>
  <dcterms:modified xsi:type="dcterms:W3CDTF">2022-01-25T11:57:00Z</dcterms:modified>
</cp:coreProperties>
</file>